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58" w:rsidRPr="00853974" w:rsidRDefault="00B94E58" w:rsidP="00B94E58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sz w:val="28"/>
          <w:szCs w:val="28"/>
          <w:lang w:val="uk-UA" w:eastAsia="uk-UA"/>
        </w:rPr>
      </w:pPr>
      <w:r w:rsidRPr="00853974">
        <w:rPr>
          <w:sz w:val="28"/>
          <w:szCs w:val="28"/>
          <w:lang w:eastAsia="uk-UA"/>
        </w:rPr>
        <w:t xml:space="preserve">   </w:t>
      </w:r>
      <w:r w:rsidRPr="00853974">
        <w:rPr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610452659" r:id="rId9">
            <o:FieldCodes>\s \* MERGEFORMAT</o:FieldCodes>
          </o:OLEObject>
        </w:object>
      </w:r>
    </w:p>
    <w:p w:rsidR="00B94E58" w:rsidRPr="00853974" w:rsidRDefault="00B94E58" w:rsidP="00B94E5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B94E58" w:rsidRPr="00853974" w:rsidRDefault="00B94E58" w:rsidP="00B94E58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B94E58" w:rsidRPr="00853974" w:rsidRDefault="00B94E58" w:rsidP="00B94E58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B94E58" w:rsidRPr="00853974" w:rsidRDefault="00B94E58" w:rsidP="00B94E58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B94E58" w:rsidRPr="00853974" w:rsidRDefault="00B94E58" w:rsidP="00B94E58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B94E58" w:rsidRPr="005A7930" w:rsidRDefault="005A7930" w:rsidP="00B94E58">
      <w:pPr>
        <w:spacing w:line="276" w:lineRule="auto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t>«28</w:t>
      </w:r>
      <w:r w:rsidR="00B94E58">
        <w:rPr>
          <w:sz w:val="28"/>
          <w:szCs w:val="28"/>
          <w:lang w:val="uk-UA" w:eastAsia="uk-UA"/>
        </w:rPr>
        <w:t xml:space="preserve">» </w:t>
      </w:r>
      <w:r w:rsidR="00B94E58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січня</w:t>
      </w:r>
      <w:r w:rsidR="00B94E58" w:rsidRPr="00B94E58">
        <w:rPr>
          <w:sz w:val="28"/>
          <w:szCs w:val="28"/>
          <w:lang w:eastAsia="uk-UA"/>
        </w:rPr>
        <w:t xml:space="preserve">  </w:t>
      </w:r>
      <w:r w:rsidR="00B94E58">
        <w:rPr>
          <w:sz w:val="28"/>
          <w:szCs w:val="28"/>
          <w:lang w:val="uk-UA" w:eastAsia="uk-UA"/>
        </w:rPr>
        <w:t>2019</w:t>
      </w:r>
      <w:r w:rsidR="00B94E58" w:rsidRPr="00CE1E88">
        <w:rPr>
          <w:sz w:val="28"/>
          <w:szCs w:val="28"/>
          <w:lang w:val="uk-UA" w:eastAsia="uk-UA"/>
        </w:rPr>
        <w:t xml:space="preserve"> </w:t>
      </w:r>
      <w:r w:rsidR="00B94E5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B94E58" w:rsidRPr="00CE1E88">
        <w:rPr>
          <w:sz w:val="28"/>
          <w:szCs w:val="28"/>
          <w:lang w:val="uk-UA" w:eastAsia="uk-UA"/>
        </w:rPr>
        <w:t xml:space="preserve">                   </w:t>
      </w:r>
      <w:r w:rsidR="00B94E58" w:rsidRPr="00853974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>41</w:t>
      </w:r>
    </w:p>
    <w:p w:rsidR="002B483B" w:rsidRPr="00EE713B" w:rsidRDefault="002B483B" w:rsidP="00760F3A">
      <w:pPr>
        <w:rPr>
          <w:b/>
          <w:sz w:val="28"/>
          <w:szCs w:val="28"/>
          <w:lang w:val="uk-UA"/>
        </w:rPr>
      </w:pPr>
    </w:p>
    <w:p w:rsidR="00D848B5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</w:t>
      </w:r>
      <w:r w:rsidR="00CB170C">
        <w:rPr>
          <w:b/>
          <w:sz w:val="28"/>
          <w:szCs w:val="28"/>
          <w:lang w:val="uk-UA"/>
        </w:rPr>
        <w:t>затвердження графіка</w:t>
      </w:r>
      <w:r w:rsidR="002B483B">
        <w:rPr>
          <w:b/>
          <w:sz w:val="28"/>
          <w:szCs w:val="28"/>
          <w:lang w:val="uk-UA"/>
        </w:rPr>
        <w:t xml:space="preserve"> </w:t>
      </w:r>
      <w:r w:rsidRPr="00EE713B">
        <w:rPr>
          <w:b/>
          <w:sz w:val="28"/>
          <w:szCs w:val="28"/>
          <w:lang w:val="uk-UA"/>
        </w:rPr>
        <w:t xml:space="preserve">проведення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ІІ етап</w:t>
      </w:r>
      <w:r w:rsidR="002B483B">
        <w:rPr>
          <w:b/>
          <w:sz w:val="28"/>
          <w:szCs w:val="28"/>
          <w:lang w:val="uk-UA"/>
        </w:rPr>
        <w:t>у</w:t>
      </w:r>
      <w:r w:rsidRPr="00EE713B">
        <w:rPr>
          <w:b/>
          <w:sz w:val="28"/>
          <w:szCs w:val="28"/>
          <w:lang w:val="uk-UA"/>
        </w:rPr>
        <w:t xml:space="preserve"> Всеукраїнського конкурсу-захисту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760F3A" w:rsidP="00760F3A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 201</w:t>
      </w:r>
      <w:r w:rsidR="00B94E58">
        <w:rPr>
          <w:b/>
          <w:sz w:val="28"/>
          <w:szCs w:val="28"/>
          <w:lang w:val="uk-UA"/>
        </w:rPr>
        <w:t>8</w:t>
      </w:r>
      <w:r w:rsidRPr="00EE713B">
        <w:rPr>
          <w:b/>
          <w:sz w:val="28"/>
          <w:szCs w:val="28"/>
          <w:lang w:val="uk-UA"/>
        </w:rPr>
        <w:t>/201</w:t>
      </w:r>
      <w:r w:rsidR="00B94E58">
        <w:rPr>
          <w:b/>
          <w:sz w:val="28"/>
          <w:szCs w:val="28"/>
          <w:lang w:val="uk-UA"/>
        </w:rPr>
        <w:t>9</w:t>
      </w:r>
      <w:r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760F3A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760F3A" w:rsidRPr="00EE713B" w:rsidRDefault="00F62E3D" w:rsidP="002B483B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>На виконання наказу</w:t>
      </w:r>
      <w:r w:rsidR="00072623" w:rsidRPr="00EE713B">
        <w:rPr>
          <w:sz w:val="28"/>
          <w:szCs w:val="28"/>
          <w:lang w:val="uk-UA"/>
        </w:rPr>
        <w:t xml:space="preserve"> </w:t>
      </w:r>
      <w:r w:rsidR="002B483B">
        <w:rPr>
          <w:sz w:val="28"/>
          <w:szCs w:val="28"/>
          <w:lang w:val="uk-UA"/>
        </w:rPr>
        <w:t>Департаменту освіти і науки Чернівецької обласної державної адміністрації від № 55</w:t>
      </w:r>
      <w:r w:rsidR="00B94E58">
        <w:rPr>
          <w:sz w:val="28"/>
          <w:szCs w:val="28"/>
          <w:lang w:val="uk-UA"/>
        </w:rPr>
        <w:t>6 від 06.12.2018</w:t>
      </w:r>
      <w:r w:rsidR="002B483B">
        <w:rPr>
          <w:sz w:val="28"/>
          <w:szCs w:val="28"/>
          <w:lang w:val="uk-UA"/>
        </w:rPr>
        <w:t xml:space="preserve">  «Про </w:t>
      </w:r>
      <w:r w:rsidRPr="00EE713B">
        <w:rPr>
          <w:sz w:val="28"/>
          <w:szCs w:val="28"/>
          <w:lang w:val="uk-UA"/>
        </w:rPr>
        <w:t xml:space="preserve"> </w:t>
      </w:r>
      <w:r w:rsidR="002B483B" w:rsidRPr="002B483B">
        <w:rPr>
          <w:sz w:val="28"/>
          <w:szCs w:val="28"/>
          <w:lang w:val="uk-UA"/>
        </w:rPr>
        <w:t>проведення І та ІІ етапів Всеукраїнського конкурсу-захисту науково-дослідницьких робіт учнів-членів Буковинської Малої академії наук учнівської молоді, членів науко</w:t>
      </w:r>
      <w:r w:rsidR="00B94E58">
        <w:rPr>
          <w:sz w:val="28"/>
          <w:szCs w:val="28"/>
          <w:lang w:val="uk-UA"/>
        </w:rPr>
        <w:t>вих товариств, об’єднань  у 2018/2019</w:t>
      </w:r>
      <w:r w:rsidR="002B483B" w:rsidRPr="002B483B">
        <w:rPr>
          <w:sz w:val="28"/>
          <w:szCs w:val="28"/>
          <w:lang w:val="uk-UA"/>
        </w:rPr>
        <w:t xml:space="preserve"> навчальному році</w:t>
      </w:r>
      <w:r w:rsidR="002B483B">
        <w:rPr>
          <w:b/>
          <w:sz w:val="28"/>
          <w:szCs w:val="28"/>
          <w:lang w:val="uk-UA"/>
        </w:rPr>
        <w:t xml:space="preserve">» </w:t>
      </w:r>
      <w:r w:rsidR="00B91BD6">
        <w:rPr>
          <w:sz w:val="28"/>
          <w:szCs w:val="28"/>
          <w:lang w:val="uk-UA"/>
        </w:rPr>
        <w:t>та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2B483B">
        <w:rPr>
          <w:sz w:val="28"/>
          <w:szCs w:val="28"/>
          <w:lang w:val="uk-UA"/>
        </w:rPr>
        <w:t xml:space="preserve">створення належних умов для проведення ІІ етапу </w:t>
      </w:r>
      <w:r w:rsidR="00D848B5">
        <w:rPr>
          <w:sz w:val="28"/>
          <w:szCs w:val="28"/>
          <w:lang w:val="uk-UA"/>
        </w:rPr>
        <w:t xml:space="preserve">Всеукраїнського </w:t>
      </w:r>
      <w:r w:rsidR="002B483B">
        <w:rPr>
          <w:sz w:val="28"/>
          <w:szCs w:val="28"/>
          <w:lang w:val="uk-UA"/>
        </w:rPr>
        <w:t xml:space="preserve">конкурсу-захисту </w:t>
      </w:r>
      <w:r w:rsidR="002B483B" w:rsidRPr="002B483B">
        <w:rPr>
          <w:sz w:val="28"/>
          <w:szCs w:val="28"/>
          <w:lang w:val="uk-UA"/>
        </w:rPr>
        <w:t>науково-дослідницьких робіт учнів-членів Буковинської Малої  академії наук учнівської молоді</w:t>
      </w:r>
      <w:r w:rsidR="002B483B" w:rsidRPr="00EE713B">
        <w:rPr>
          <w:sz w:val="28"/>
          <w:szCs w:val="28"/>
          <w:lang w:val="uk-UA"/>
        </w:rPr>
        <w:t xml:space="preserve"> </w:t>
      </w:r>
    </w:p>
    <w:p w:rsidR="00D848B5" w:rsidRDefault="00D848B5" w:rsidP="006F19BC">
      <w:pPr>
        <w:rPr>
          <w:b/>
          <w:sz w:val="28"/>
          <w:szCs w:val="28"/>
          <w:lang w:val="uk-UA"/>
        </w:rPr>
      </w:pPr>
    </w:p>
    <w:p w:rsidR="00760F3A" w:rsidRDefault="00760F3A" w:rsidP="006F19BC">
      <w:pPr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BB4F74" w:rsidRDefault="002B483B" w:rsidP="00AA07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="00B6465A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 xml:space="preserve">ити </w:t>
      </w:r>
      <w:r w:rsidR="00B6465A">
        <w:rPr>
          <w:sz w:val="28"/>
          <w:szCs w:val="28"/>
          <w:lang w:val="uk-UA"/>
        </w:rPr>
        <w:t xml:space="preserve"> </w:t>
      </w:r>
      <w:r w:rsidR="00BB4F74">
        <w:rPr>
          <w:sz w:val="28"/>
          <w:szCs w:val="28"/>
          <w:lang w:val="uk-UA"/>
        </w:rPr>
        <w:t>г</w:t>
      </w:r>
      <w:r w:rsidR="00BB4F74"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</w:t>
      </w:r>
      <w:r w:rsidR="00B94E58">
        <w:rPr>
          <w:sz w:val="28"/>
          <w:szCs w:val="28"/>
          <w:lang w:val="uk-UA"/>
        </w:rPr>
        <w:t>ії наук учнівської молоді у 2018/2019</w:t>
      </w:r>
      <w:r w:rsidR="00BB4F74" w:rsidRPr="00EE713B">
        <w:rPr>
          <w:sz w:val="28"/>
          <w:szCs w:val="28"/>
          <w:lang w:val="uk-UA"/>
        </w:rPr>
        <w:t xml:space="preserve"> н.р.</w:t>
      </w:r>
      <w:r w:rsidR="00F1286C">
        <w:rPr>
          <w:sz w:val="28"/>
          <w:szCs w:val="28"/>
          <w:lang w:val="uk-UA"/>
        </w:rPr>
        <w:t>,</w:t>
      </w:r>
      <w:r w:rsidR="00D07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додається</w:t>
      </w:r>
      <w:r w:rsidR="00BB4F74" w:rsidRPr="00EE713B">
        <w:rPr>
          <w:sz w:val="28"/>
          <w:szCs w:val="28"/>
          <w:lang w:val="uk-UA"/>
        </w:rPr>
        <w:t>.</w:t>
      </w:r>
    </w:p>
    <w:p w:rsidR="00C2327A" w:rsidRPr="00EE713B" w:rsidRDefault="002B483B" w:rsidP="002B48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Буковинській Малій академії наук учнівської молоді (Тріска М.К.) довести до відома </w:t>
      </w:r>
      <w:r w:rsidR="00B94E58">
        <w:rPr>
          <w:sz w:val="28"/>
          <w:szCs w:val="28"/>
          <w:lang w:val="uk-UA"/>
        </w:rPr>
        <w:t>к</w:t>
      </w:r>
      <w:r w:rsidR="00B94E58">
        <w:rPr>
          <w:color w:val="1B1F21"/>
          <w:sz w:val="28"/>
          <w:szCs w:val="28"/>
          <w:lang w:val="uk-UA"/>
        </w:rPr>
        <w:t>ерівників</w:t>
      </w:r>
      <w:r w:rsidR="00B94E58" w:rsidRPr="00E17818">
        <w:rPr>
          <w:color w:val="1B1F21"/>
          <w:sz w:val="28"/>
          <w:szCs w:val="28"/>
          <w:lang w:val="uk-UA"/>
        </w:rPr>
        <w:t xml:space="preserve"> </w:t>
      </w:r>
      <w:r w:rsidR="00B94E58" w:rsidRPr="00E17818">
        <w:rPr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 w:rsidR="00B94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EE713B">
        <w:rPr>
          <w:sz w:val="28"/>
          <w:szCs w:val="28"/>
          <w:lang w:val="uk-UA"/>
        </w:rPr>
        <w:t>рафік проведення ІІ етапу Всеукраїнського конкурсу-захисту науково-дослідницьких робіт учнів-членів Буковинської Малої академ</w:t>
      </w:r>
      <w:r w:rsidR="00B94E58">
        <w:rPr>
          <w:sz w:val="28"/>
          <w:szCs w:val="28"/>
          <w:lang w:val="uk-UA"/>
        </w:rPr>
        <w:t>ії наук учнівської молоді у 2018/2019</w:t>
      </w:r>
      <w:r w:rsidRPr="00EE713B">
        <w:rPr>
          <w:sz w:val="28"/>
          <w:szCs w:val="28"/>
          <w:lang w:val="uk-UA"/>
        </w:rPr>
        <w:t xml:space="preserve"> н.р</w:t>
      </w:r>
      <w:r w:rsidR="00D848B5">
        <w:rPr>
          <w:sz w:val="28"/>
          <w:szCs w:val="28"/>
          <w:lang w:val="uk-UA"/>
        </w:rPr>
        <w:t>.</w:t>
      </w:r>
      <w:r w:rsidR="00B94E58">
        <w:rPr>
          <w:sz w:val="28"/>
          <w:szCs w:val="28"/>
          <w:lang w:val="uk-UA"/>
        </w:rPr>
        <w:t>, до 04.02.2019</w:t>
      </w:r>
      <w:r w:rsidR="0098420D">
        <w:rPr>
          <w:sz w:val="28"/>
          <w:szCs w:val="28"/>
          <w:lang w:val="uk-UA"/>
        </w:rPr>
        <w:t>.</w:t>
      </w:r>
    </w:p>
    <w:p w:rsidR="00137A60" w:rsidRPr="00D848B5" w:rsidRDefault="00D848B5" w:rsidP="00D848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37A60" w:rsidRPr="00D848B5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848B5">
        <w:rPr>
          <w:sz w:val="28"/>
          <w:szCs w:val="28"/>
          <w:lang w:val="uk-UA"/>
        </w:rPr>
        <w:t xml:space="preserve">асної </w:t>
      </w:r>
      <w:r w:rsidR="00137A60" w:rsidRPr="00D848B5">
        <w:rPr>
          <w:sz w:val="28"/>
          <w:szCs w:val="28"/>
          <w:lang w:val="uk-UA"/>
        </w:rPr>
        <w:t>держ</w:t>
      </w:r>
      <w:r w:rsidR="00B6465A" w:rsidRPr="00D848B5">
        <w:rPr>
          <w:sz w:val="28"/>
          <w:szCs w:val="28"/>
          <w:lang w:val="uk-UA"/>
        </w:rPr>
        <w:t xml:space="preserve">авної </w:t>
      </w:r>
      <w:r w:rsidR="00137A60" w:rsidRPr="00D848B5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D848B5" w:rsidRDefault="00137A60" w:rsidP="005D419A">
      <w:pPr>
        <w:pStyle w:val="af7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D848B5">
        <w:rPr>
          <w:sz w:val="28"/>
          <w:szCs w:val="28"/>
          <w:lang w:val="uk-UA"/>
        </w:rPr>
        <w:t>Контроль за виконанням наказу покласти на заступника директора Департаменту освіти і науки облдержадміністрації Ісопенко</w:t>
      </w:r>
      <w:r w:rsidR="00D07E5E" w:rsidRPr="00D848B5">
        <w:rPr>
          <w:sz w:val="28"/>
          <w:szCs w:val="28"/>
          <w:lang w:val="uk-UA"/>
        </w:rPr>
        <w:t xml:space="preserve"> І.</w:t>
      </w:r>
    </w:p>
    <w:p w:rsidR="00760F3A" w:rsidRPr="00EE713B" w:rsidRDefault="00760F3A" w:rsidP="00137A60">
      <w:pPr>
        <w:ind w:firstLine="360"/>
        <w:jc w:val="both"/>
        <w:rPr>
          <w:b/>
          <w:sz w:val="28"/>
          <w:szCs w:val="28"/>
          <w:lang w:val="uk-UA"/>
        </w:rPr>
      </w:pPr>
    </w:p>
    <w:p w:rsidR="00241C51" w:rsidRDefault="009245E7" w:rsidP="00AA07E0">
      <w:pPr>
        <w:jc w:val="center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072623" w:rsidRPr="00EE713B">
        <w:rPr>
          <w:b/>
          <w:sz w:val="28"/>
          <w:szCs w:val="28"/>
          <w:lang w:val="uk-UA"/>
        </w:rPr>
        <w:t xml:space="preserve">        </w:t>
      </w:r>
      <w:r w:rsidR="00A1405B" w:rsidRPr="00EE713B">
        <w:rPr>
          <w:b/>
          <w:sz w:val="28"/>
          <w:szCs w:val="28"/>
          <w:lang w:val="uk-UA"/>
        </w:rPr>
        <w:t xml:space="preserve"> </w:t>
      </w:r>
      <w:r w:rsidR="0098420D">
        <w:rPr>
          <w:b/>
          <w:sz w:val="28"/>
          <w:szCs w:val="28"/>
          <w:lang w:val="uk-UA"/>
        </w:rPr>
        <w:tab/>
      </w:r>
      <w:r w:rsidR="0098420D">
        <w:rPr>
          <w:b/>
          <w:sz w:val="28"/>
          <w:szCs w:val="28"/>
          <w:lang w:val="uk-UA"/>
        </w:rPr>
        <w:tab/>
      </w:r>
      <w:r w:rsidR="00B6465A">
        <w:rPr>
          <w:b/>
          <w:sz w:val="28"/>
          <w:szCs w:val="28"/>
          <w:lang w:val="uk-UA"/>
        </w:rPr>
        <w:t>О.</w:t>
      </w:r>
      <w:r w:rsidRPr="00EE713B">
        <w:rPr>
          <w:b/>
          <w:sz w:val="28"/>
          <w:szCs w:val="28"/>
          <w:lang w:val="uk-UA"/>
        </w:rPr>
        <w:t xml:space="preserve"> П</w:t>
      </w:r>
      <w:r w:rsidR="00B94E58">
        <w:rPr>
          <w:b/>
          <w:sz w:val="28"/>
          <w:szCs w:val="28"/>
          <w:lang w:val="uk-UA"/>
        </w:rPr>
        <w:t>АЛІЙЧУК</w:t>
      </w:r>
    </w:p>
    <w:p w:rsidR="0098420D" w:rsidRDefault="0098420D" w:rsidP="00AA07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CB170C" w:rsidRDefault="00AE0ADD" w:rsidP="00CA2627">
            <w:pPr>
              <w:jc w:val="both"/>
              <w:rPr>
                <w:sz w:val="28"/>
                <w:szCs w:val="28"/>
                <w:lang w:val="uk-UA"/>
              </w:rPr>
            </w:pPr>
            <w:r w:rsidRPr="00CB170C">
              <w:rPr>
                <w:sz w:val="28"/>
                <w:szCs w:val="28"/>
                <w:lang w:val="uk-UA"/>
              </w:rPr>
              <w:t>Наказ</w:t>
            </w:r>
            <w:r w:rsidR="00072623" w:rsidRPr="00CB170C">
              <w:rPr>
                <w:sz w:val="28"/>
                <w:szCs w:val="28"/>
                <w:lang w:val="uk-UA"/>
              </w:rPr>
              <w:t xml:space="preserve"> </w:t>
            </w:r>
            <w:r w:rsidRPr="00CB170C">
              <w:rPr>
                <w:sz w:val="28"/>
                <w:szCs w:val="28"/>
                <w:lang w:val="uk-UA"/>
              </w:rPr>
              <w:t>Департаме</w:t>
            </w:r>
            <w:r w:rsidR="00CB170C">
              <w:rPr>
                <w:sz w:val="28"/>
                <w:szCs w:val="28"/>
                <w:lang w:val="uk-UA"/>
              </w:rPr>
              <w:t xml:space="preserve">нту освіти і науки Чернівецької </w:t>
            </w:r>
            <w:r w:rsidRPr="00CB170C">
              <w:rPr>
                <w:sz w:val="28"/>
                <w:szCs w:val="28"/>
                <w:lang w:val="uk-UA"/>
              </w:rPr>
              <w:t xml:space="preserve">обласної держадміністрації </w:t>
            </w:r>
          </w:p>
        </w:tc>
      </w:tr>
    </w:tbl>
    <w:p w:rsidR="0094538B" w:rsidRDefault="00072623" w:rsidP="00AE0ADD">
      <w:pPr>
        <w:jc w:val="center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5A7930">
        <w:rPr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="005A7930">
        <w:rPr>
          <w:sz w:val="24"/>
          <w:szCs w:val="24"/>
          <w:lang w:val="uk-UA"/>
        </w:rPr>
        <w:t>№41від 28.01.2019</w:t>
      </w: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P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>Графік</w:t>
      </w:r>
    </w:p>
    <w:p w:rsid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Малої академії наук </w:t>
      </w:r>
    </w:p>
    <w:p w:rsidR="00D848B5" w:rsidRPr="00D848B5" w:rsidRDefault="00B94E58" w:rsidP="00D848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2018/2019</w:t>
      </w:r>
      <w:r w:rsidR="00D848B5" w:rsidRPr="00D848B5">
        <w:rPr>
          <w:b/>
          <w:sz w:val="28"/>
          <w:szCs w:val="28"/>
          <w:lang w:val="uk-UA"/>
        </w:rPr>
        <w:t xml:space="preserve"> н.р.</w:t>
      </w:r>
    </w:p>
    <w:p w:rsidR="00D848B5" w:rsidRDefault="00D848B5" w:rsidP="00D848B5">
      <w:pPr>
        <w:jc w:val="center"/>
        <w:rPr>
          <w:b/>
          <w:sz w:val="24"/>
          <w:szCs w:val="24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38"/>
        <w:gridCol w:w="992"/>
        <w:gridCol w:w="2126"/>
        <w:gridCol w:w="1985"/>
        <w:gridCol w:w="1843"/>
      </w:tblGrid>
      <w:tr w:rsidR="00D848B5" w:rsidTr="0098420D">
        <w:trPr>
          <w:cantSplit/>
          <w:trHeight w:val="11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Дата/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Місце </w:t>
            </w:r>
            <w:r>
              <w:rPr>
                <w:b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Pr="0059633F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Відповідальний БМАНУМ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848B5" w:rsidRPr="004C484A" w:rsidRDefault="0098420D" w:rsidP="009842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Представники ДОН, </w:t>
            </w:r>
            <w:r w:rsidR="00D848B5"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  <w:lang w:val="uk-UA"/>
              </w:rPr>
              <w:t>ПО</w:t>
            </w:r>
          </w:p>
        </w:tc>
      </w:tr>
      <w:tr w:rsidR="00CB170C" w:rsidRPr="0059633F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94E5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CB170C" w:rsidRP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гімназія № 2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Головна, 73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Купчанко І.М.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Pr="00C31C0C" w:rsidRDefault="00C31C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Павлюк М.Д.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170C" w:rsidRPr="0059633F" w:rsidTr="00144D96">
        <w:trPr>
          <w:trHeight w:val="142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59633F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144D96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 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соціологія</w:t>
            </w:r>
          </w:p>
          <w:p w:rsidR="00CB170C" w:rsidRDefault="00CB170C" w:rsidP="00515DA0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ind w:left="278" w:hanging="2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релігієзнавство та      теологія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фольклористика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№1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Емінеску, 1</w:t>
            </w:r>
          </w:p>
          <w:p w:rsidR="00CB170C" w:rsidRDefault="00CB170C" w:rsidP="00B94E58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С.І.,</w:t>
            </w:r>
          </w:p>
          <w:p w:rsidR="00B94E58" w:rsidRPr="00A84205" w:rsidRDefault="00B94E58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Вакарюк А.П.</w:t>
            </w:r>
          </w:p>
          <w:p w:rsidR="00CB170C" w:rsidRPr="00A84205" w:rsidRDefault="00CB170C" w:rsidP="00CB170C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Унгурян М.О.</w:t>
            </w: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 w:rsidRPr="0098420D">
              <w:rPr>
                <w:sz w:val="24"/>
                <w:szCs w:val="24"/>
                <w:lang w:val="uk-UA"/>
              </w:rPr>
              <w:t>.</w:t>
            </w:r>
            <w:r w:rsidR="00CB170C">
              <w:rPr>
                <w:sz w:val="24"/>
                <w:szCs w:val="24"/>
                <w:lang w:val="uk-UA"/>
              </w:rPr>
              <w:t>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 людини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агрономія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лісознавство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медицина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гімназія № 5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Pr="00294B2A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Дмитра Загула,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Default="00B94E58" w:rsidP="00CB17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Остапюк М.М.</w:t>
            </w:r>
          </w:p>
          <w:p w:rsidR="00486555" w:rsidRPr="00486555" w:rsidRDefault="00486555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486555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Холевчук О.І.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170C" w:rsidRPr="00CF31EC" w:rsidTr="00B47AC2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F31E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БМАНУМ, </w:t>
            </w:r>
          </w:p>
          <w:p w:rsidR="0089582B" w:rsidRDefault="00CF31E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="0089582B">
              <w:rPr>
                <w:sz w:val="24"/>
                <w:szCs w:val="24"/>
                <w:lang w:val="uk-UA"/>
              </w:rPr>
              <w:t>Сторожинець</w:t>
            </w:r>
            <w:r>
              <w:rPr>
                <w:sz w:val="24"/>
                <w:szCs w:val="24"/>
                <w:lang w:val="uk-UA"/>
              </w:rPr>
              <w:t>-</w:t>
            </w:r>
            <w:r w:rsidR="0089582B">
              <w:rPr>
                <w:sz w:val="24"/>
                <w:szCs w:val="24"/>
                <w:lang w:val="uk-UA"/>
              </w:rPr>
              <w:t xml:space="preserve">ка, 62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55" w:rsidRDefault="00486555" w:rsidP="008958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Тріска М.К.,</w:t>
            </w:r>
          </w:p>
          <w:p w:rsidR="0089582B" w:rsidRDefault="0089582B" w:rsidP="008958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Остапюк М.М.</w:t>
            </w:r>
          </w:p>
          <w:p w:rsidR="00486555" w:rsidRDefault="00486555" w:rsidP="008958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4C484A" w:rsidRDefault="00CB170C" w:rsidP="00CB170C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Холевчук О.І.</w:t>
            </w:r>
          </w:p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89582B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Чернівецький ліцей №1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Штейбарга,2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Бурченко Л.І.,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Чернега І.А.</w:t>
            </w: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en-US"/>
              </w:rPr>
              <w:t>.</w:t>
            </w:r>
            <w:r w:rsidR="00CB170C">
              <w:rPr>
                <w:sz w:val="24"/>
                <w:szCs w:val="24"/>
                <w:lang w:val="uk-UA"/>
              </w:rPr>
              <w:t>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848B5" w:rsidRDefault="00D848B5" w:rsidP="00D848B5"/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2B6D2F" w:rsidRPr="00EE713B" w:rsidRDefault="00D848B5" w:rsidP="0089582B">
      <w:pPr>
        <w:ind w:firstLine="708"/>
        <w:rPr>
          <w:b/>
          <w:sz w:val="24"/>
          <w:szCs w:val="24"/>
          <w:lang w:val="uk-UA"/>
        </w:rPr>
      </w:pPr>
      <w:r w:rsidRPr="00D848B5">
        <w:rPr>
          <w:b/>
          <w:sz w:val="28"/>
          <w:szCs w:val="28"/>
          <w:lang w:val="uk-UA"/>
        </w:rPr>
        <w:t xml:space="preserve">Заступник директора Департаменту </w:t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</w:r>
      <w:r w:rsidRPr="00D848B5">
        <w:rPr>
          <w:b/>
          <w:sz w:val="28"/>
          <w:szCs w:val="28"/>
          <w:lang w:val="uk-UA"/>
        </w:rPr>
        <w:tab/>
        <w:t>І. І</w:t>
      </w:r>
      <w:r w:rsidR="0089582B">
        <w:rPr>
          <w:b/>
          <w:sz w:val="28"/>
          <w:szCs w:val="28"/>
          <w:lang w:val="uk-UA"/>
        </w:rPr>
        <w:t>СОПЕНКО</w:t>
      </w:r>
    </w:p>
    <w:sectPr w:rsidR="002B6D2F" w:rsidRPr="00EE713B" w:rsidSect="002A68D9">
      <w:headerReference w:type="default" r:id="rId10"/>
      <w:footerReference w:type="even" r:id="rId11"/>
      <w:footerReference w:type="default" r:id="rId12"/>
      <w:footnotePr>
        <w:numFmt w:val="chicago"/>
      </w:footnotePr>
      <w:pgSz w:w="11900" w:h="16817" w:code="9"/>
      <w:pgMar w:top="567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F" w:rsidRDefault="000B183F">
      <w:r>
        <w:separator/>
      </w:r>
    </w:p>
  </w:endnote>
  <w:endnote w:type="continuationSeparator" w:id="0">
    <w:p w:rsidR="000B183F" w:rsidRDefault="000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3B" w:rsidRDefault="004F62D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48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483B" w:rsidRDefault="002B483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3B" w:rsidRDefault="002B483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F" w:rsidRDefault="000B183F">
      <w:r>
        <w:separator/>
      </w:r>
    </w:p>
  </w:footnote>
  <w:footnote w:type="continuationSeparator" w:id="0">
    <w:p w:rsidR="000B183F" w:rsidRDefault="000B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3B" w:rsidRDefault="000B183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A7930">
      <w:rPr>
        <w:noProof/>
      </w:rPr>
      <w:t>2</w:t>
    </w:r>
    <w:r>
      <w:rPr>
        <w:noProof/>
      </w:rPr>
      <w:fldChar w:fldCharType="end"/>
    </w:r>
  </w:p>
  <w:p w:rsidR="002B483B" w:rsidRDefault="002B483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2E4483"/>
    <w:multiLevelType w:val="hybridMultilevel"/>
    <w:tmpl w:val="6D56FEBA"/>
    <w:lvl w:ilvl="0" w:tplc="5BFEAA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6ED8"/>
    <w:multiLevelType w:val="hybridMultilevel"/>
    <w:tmpl w:val="CA8871F4"/>
    <w:lvl w:ilvl="0" w:tplc="1AF48C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008"/>
    <w:rsid w:val="00003A0B"/>
    <w:rsid w:val="000102EB"/>
    <w:rsid w:val="000176D4"/>
    <w:rsid w:val="000245A8"/>
    <w:rsid w:val="000273F9"/>
    <w:rsid w:val="00045E3B"/>
    <w:rsid w:val="00055654"/>
    <w:rsid w:val="00056582"/>
    <w:rsid w:val="00062C6C"/>
    <w:rsid w:val="00063F63"/>
    <w:rsid w:val="00067136"/>
    <w:rsid w:val="00072623"/>
    <w:rsid w:val="0008201A"/>
    <w:rsid w:val="00083490"/>
    <w:rsid w:val="0009485B"/>
    <w:rsid w:val="00097A55"/>
    <w:rsid w:val="000A13F0"/>
    <w:rsid w:val="000A1FDA"/>
    <w:rsid w:val="000A369F"/>
    <w:rsid w:val="000B183F"/>
    <w:rsid w:val="000B3A20"/>
    <w:rsid w:val="000C4911"/>
    <w:rsid w:val="000D385C"/>
    <w:rsid w:val="000E11BC"/>
    <w:rsid w:val="000E5642"/>
    <w:rsid w:val="000F1FF0"/>
    <w:rsid w:val="000F21BA"/>
    <w:rsid w:val="000F4B79"/>
    <w:rsid w:val="000F6B4B"/>
    <w:rsid w:val="00102815"/>
    <w:rsid w:val="00102A6B"/>
    <w:rsid w:val="00105E03"/>
    <w:rsid w:val="0011530C"/>
    <w:rsid w:val="0012748B"/>
    <w:rsid w:val="00137A60"/>
    <w:rsid w:val="0014282F"/>
    <w:rsid w:val="0014290A"/>
    <w:rsid w:val="00154311"/>
    <w:rsid w:val="001577C9"/>
    <w:rsid w:val="00157EA6"/>
    <w:rsid w:val="00160A8B"/>
    <w:rsid w:val="00162911"/>
    <w:rsid w:val="001649AE"/>
    <w:rsid w:val="0016519A"/>
    <w:rsid w:val="0019005B"/>
    <w:rsid w:val="00194008"/>
    <w:rsid w:val="0019451B"/>
    <w:rsid w:val="001A5A64"/>
    <w:rsid w:val="001B0736"/>
    <w:rsid w:val="001B2240"/>
    <w:rsid w:val="001B5F3F"/>
    <w:rsid w:val="001C0DB9"/>
    <w:rsid w:val="001C2042"/>
    <w:rsid w:val="001D2F07"/>
    <w:rsid w:val="001D774E"/>
    <w:rsid w:val="001D784E"/>
    <w:rsid w:val="001E4E79"/>
    <w:rsid w:val="001F031B"/>
    <w:rsid w:val="00207150"/>
    <w:rsid w:val="002073A6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4793"/>
    <w:rsid w:val="0028781B"/>
    <w:rsid w:val="00291C73"/>
    <w:rsid w:val="002A68D9"/>
    <w:rsid w:val="002A7225"/>
    <w:rsid w:val="002B483B"/>
    <w:rsid w:val="002B6D2F"/>
    <w:rsid w:val="002B7FD9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77094"/>
    <w:rsid w:val="00382985"/>
    <w:rsid w:val="00387992"/>
    <w:rsid w:val="00390EC5"/>
    <w:rsid w:val="003966EC"/>
    <w:rsid w:val="003A1B9A"/>
    <w:rsid w:val="003A2A7E"/>
    <w:rsid w:val="003A5B28"/>
    <w:rsid w:val="003B3CC3"/>
    <w:rsid w:val="003B653B"/>
    <w:rsid w:val="003C029B"/>
    <w:rsid w:val="003E12FF"/>
    <w:rsid w:val="003E64F6"/>
    <w:rsid w:val="003F370B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8094B"/>
    <w:rsid w:val="00485DAE"/>
    <w:rsid w:val="00485F59"/>
    <w:rsid w:val="00486555"/>
    <w:rsid w:val="00486D53"/>
    <w:rsid w:val="004960EC"/>
    <w:rsid w:val="004A080B"/>
    <w:rsid w:val="004A3216"/>
    <w:rsid w:val="004A3D5D"/>
    <w:rsid w:val="004A6EF2"/>
    <w:rsid w:val="004B36C4"/>
    <w:rsid w:val="004B4159"/>
    <w:rsid w:val="004D2113"/>
    <w:rsid w:val="004D4F89"/>
    <w:rsid w:val="004D4FDC"/>
    <w:rsid w:val="004D725A"/>
    <w:rsid w:val="004D72C6"/>
    <w:rsid w:val="004E46F9"/>
    <w:rsid w:val="004F4444"/>
    <w:rsid w:val="004F62D8"/>
    <w:rsid w:val="00500E0A"/>
    <w:rsid w:val="00501416"/>
    <w:rsid w:val="00502C79"/>
    <w:rsid w:val="00515DA0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A7930"/>
    <w:rsid w:val="005B113E"/>
    <w:rsid w:val="005B2566"/>
    <w:rsid w:val="005C01C0"/>
    <w:rsid w:val="005C2887"/>
    <w:rsid w:val="005D0EDE"/>
    <w:rsid w:val="005D419A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5F78"/>
    <w:rsid w:val="00667CD1"/>
    <w:rsid w:val="0067011A"/>
    <w:rsid w:val="00674B75"/>
    <w:rsid w:val="00676EF3"/>
    <w:rsid w:val="00690698"/>
    <w:rsid w:val="006A5397"/>
    <w:rsid w:val="006A78FA"/>
    <w:rsid w:val="006A7E29"/>
    <w:rsid w:val="006A7F74"/>
    <w:rsid w:val="006B3405"/>
    <w:rsid w:val="006B3AB6"/>
    <w:rsid w:val="006B7B3B"/>
    <w:rsid w:val="006D09A6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5762"/>
    <w:rsid w:val="0072026C"/>
    <w:rsid w:val="0073762D"/>
    <w:rsid w:val="00742655"/>
    <w:rsid w:val="00745AF9"/>
    <w:rsid w:val="00755D91"/>
    <w:rsid w:val="00760F3A"/>
    <w:rsid w:val="00771CD0"/>
    <w:rsid w:val="00787A55"/>
    <w:rsid w:val="00791102"/>
    <w:rsid w:val="007A4340"/>
    <w:rsid w:val="007B7739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4649C"/>
    <w:rsid w:val="0085397A"/>
    <w:rsid w:val="00860605"/>
    <w:rsid w:val="0087212D"/>
    <w:rsid w:val="00872624"/>
    <w:rsid w:val="00873FB3"/>
    <w:rsid w:val="00880124"/>
    <w:rsid w:val="00880817"/>
    <w:rsid w:val="00882452"/>
    <w:rsid w:val="0088595F"/>
    <w:rsid w:val="0089582B"/>
    <w:rsid w:val="008B75EE"/>
    <w:rsid w:val="008C48D7"/>
    <w:rsid w:val="008D5104"/>
    <w:rsid w:val="008E4F8A"/>
    <w:rsid w:val="008F2475"/>
    <w:rsid w:val="009104D7"/>
    <w:rsid w:val="00912E90"/>
    <w:rsid w:val="009136A4"/>
    <w:rsid w:val="009137B4"/>
    <w:rsid w:val="009245E7"/>
    <w:rsid w:val="009278A3"/>
    <w:rsid w:val="009346A8"/>
    <w:rsid w:val="009368D1"/>
    <w:rsid w:val="0094538B"/>
    <w:rsid w:val="00955A04"/>
    <w:rsid w:val="009628A0"/>
    <w:rsid w:val="009732D5"/>
    <w:rsid w:val="009740AF"/>
    <w:rsid w:val="00974637"/>
    <w:rsid w:val="00980051"/>
    <w:rsid w:val="009817C7"/>
    <w:rsid w:val="0098420D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4393"/>
    <w:rsid w:val="009D688F"/>
    <w:rsid w:val="009E0841"/>
    <w:rsid w:val="009F2D13"/>
    <w:rsid w:val="00A0726F"/>
    <w:rsid w:val="00A11F91"/>
    <w:rsid w:val="00A13D69"/>
    <w:rsid w:val="00A1405B"/>
    <w:rsid w:val="00A159CB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7C82"/>
    <w:rsid w:val="00AE0ADD"/>
    <w:rsid w:val="00AF4464"/>
    <w:rsid w:val="00AF6F9D"/>
    <w:rsid w:val="00B10B74"/>
    <w:rsid w:val="00B10E32"/>
    <w:rsid w:val="00B21469"/>
    <w:rsid w:val="00B222AD"/>
    <w:rsid w:val="00B243A1"/>
    <w:rsid w:val="00B32F2A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1BD6"/>
    <w:rsid w:val="00B94E58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D61"/>
    <w:rsid w:val="00BF4680"/>
    <w:rsid w:val="00BF72F3"/>
    <w:rsid w:val="00BF7D86"/>
    <w:rsid w:val="00C01F2A"/>
    <w:rsid w:val="00C02205"/>
    <w:rsid w:val="00C02428"/>
    <w:rsid w:val="00C14E5E"/>
    <w:rsid w:val="00C17D36"/>
    <w:rsid w:val="00C2321B"/>
    <w:rsid w:val="00C2327A"/>
    <w:rsid w:val="00C23BFC"/>
    <w:rsid w:val="00C31C0C"/>
    <w:rsid w:val="00C37B04"/>
    <w:rsid w:val="00C42ACC"/>
    <w:rsid w:val="00C46E53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170C"/>
    <w:rsid w:val="00CB53AD"/>
    <w:rsid w:val="00CB5648"/>
    <w:rsid w:val="00CC7814"/>
    <w:rsid w:val="00CE3267"/>
    <w:rsid w:val="00CE70D7"/>
    <w:rsid w:val="00CF31EC"/>
    <w:rsid w:val="00D023E1"/>
    <w:rsid w:val="00D04029"/>
    <w:rsid w:val="00D07E5E"/>
    <w:rsid w:val="00D10086"/>
    <w:rsid w:val="00D10D8D"/>
    <w:rsid w:val="00D11EBB"/>
    <w:rsid w:val="00D12524"/>
    <w:rsid w:val="00D26C0D"/>
    <w:rsid w:val="00D3549D"/>
    <w:rsid w:val="00D40D75"/>
    <w:rsid w:val="00D51111"/>
    <w:rsid w:val="00D63D91"/>
    <w:rsid w:val="00D760A9"/>
    <w:rsid w:val="00D848B5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2406B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4C33"/>
    <w:rsid w:val="00E860D7"/>
    <w:rsid w:val="00E87E11"/>
    <w:rsid w:val="00E97CEE"/>
    <w:rsid w:val="00EA25A7"/>
    <w:rsid w:val="00EC2421"/>
    <w:rsid w:val="00EC7A27"/>
    <w:rsid w:val="00EE68EC"/>
    <w:rsid w:val="00EE713B"/>
    <w:rsid w:val="00EF0618"/>
    <w:rsid w:val="00EF578B"/>
    <w:rsid w:val="00F046A6"/>
    <w:rsid w:val="00F068D2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E3D"/>
    <w:rsid w:val="00F64A7C"/>
    <w:rsid w:val="00F81BF4"/>
    <w:rsid w:val="00F85C31"/>
    <w:rsid w:val="00F9430E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B99C"/>
  <w15:docId w15:val="{C1E3DF5D-0852-4338-B782-010B8BB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CDCA-B69A-41C0-8D69-1744344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2698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4228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Ivan</cp:lastModifiedBy>
  <cp:revision>71</cp:revision>
  <cp:lastPrinted>2019-01-21T07:52:00Z</cp:lastPrinted>
  <dcterms:created xsi:type="dcterms:W3CDTF">2015-01-15T11:15:00Z</dcterms:created>
  <dcterms:modified xsi:type="dcterms:W3CDTF">2019-01-31T13:11:00Z</dcterms:modified>
</cp:coreProperties>
</file>